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</w:t>
      </w:r>
      <w:r w:rsidR="003E49D5">
        <w:rPr>
          <w:rFonts w:eastAsia="Times New Roman"/>
          <w:b/>
          <w:sz w:val="20"/>
          <w:szCs w:val="20"/>
          <w:lang w:eastAsia="ru-RU"/>
        </w:rPr>
        <w:t>0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FC6F1D" w:rsidP="0026469E">
      <w:pPr>
        <w:suppressAutoHyphens/>
        <w:jc w:val="right"/>
        <w:rPr>
          <w:b/>
          <w:sz w:val="20"/>
          <w:szCs w:val="20"/>
          <w:lang w:eastAsia="zh-CN"/>
        </w:rPr>
      </w:pPr>
      <w:r w:rsidRPr="00E628AF">
        <w:rPr>
          <w:b/>
          <w:color w:val="000000"/>
          <w:sz w:val="20"/>
          <w:szCs w:val="20"/>
        </w:rPr>
        <w:t>№</w:t>
      </w:r>
      <w:r w:rsidR="00B818EB">
        <w:rPr>
          <w:b/>
          <w:sz w:val="20"/>
          <w:szCs w:val="20"/>
        </w:rPr>
        <w:t>____________</w:t>
      </w:r>
      <w:r w:rsidR="00A937BC">
        <w:rPr>
          <w:b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от «</w:t>
      </w:r>
      <w:r w:rsidR="00B818EB">
        <w:rPr>
          <w:b/>
          <w:color w:val="000000"/>
          <w:sz w:val="20"/>
          <w:szCs w:val="20"/>
        </w:rPr>
        <w:t>___</w:t>
      </w:r>
      <w:r w:rsidRPr="002C42EF">
        <w:rPr>
          <w:b/>
          <w:color w:val="000000"/>
          <w:sz w:val="20"/>
          <w:szCs w:val="20"/>
        </w:rPr>
        <w:t>»</w:t>
      </w:r>
      <w:r w:rsidR="009F5969">
        <w:rPr>
          <w:b/>
          <w:color w:val="000000"/>
          <w:sz w:val="20"/>
          <w:szCs w:val="20"/>
        </w:rPr>
        <w:t xml:space="preserve"> </w:t>
      </w:r>
      <w:r w:rsidR="00B818EB">
        <w:rPr>
          <w:b/>
          <w:color w:val="000000"/>
          <w:sz w:val="20"/>
          <w:szCs w:val="20"/>
        </w:rPr>
        <w:t>___________</w:t>
      </w:r>
      <w:r w:rsidR="009F5969">
        <w:rPr>
          <w:b/>
          <w:color w:val="000000"/>
          <w:sz w:val="20"/>
          <w:szCs w:val="20"/>
        </w:rPr>
        <w:t xml:space="preserve"> </w:t>
      </w:r>
      <w:r w:rsidRPr="002C42EF">
        <w:rPr>
          <w:b/>
          <w:color w:val="000000"/>
          <w:sz w:val="20"/>
          <w:szCs w:val="20"/>
        </w:rPr>
        <w:t>20</w:t>
      </w:r>
      <w:r w:rsidR="005A2DC5">
        <w:rPr>
          <w:b/>
          <w:color w:val="000000"/>
          <w:sz w:val="20"/>
          <w:szCs w:val="20"/>
        </w:rPr>
        <w:t>20</w:t>
      </w:r>
      <w:r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5A2DC5">
        <w:rPr>
          <w:rFonts w:eastAsia="Times New Roman"/>
          <w:bCs/>
          <w:color w:val="000000" w:themeColor="text1"/>
          <w:sz w:val="20"/>
          <w:szCs w:val="20"/>
          <w:lang w:eastAsia="ru-RU"/>
        </w:rPr>
        <w:t>20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B818EB">
        <w:rPr>
          <w:rFonts w:ascii="Times New Roman" w:hAnsi="Times New Roman" w:cs="Times New Roman"/>
          <w:sz w:val="20"/>
          <w:szCs w:val="20"/>
          <w:lang w:val="ru-RU"/>
        </w:rPr>
        <w:t>________________________________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, действующего на основании </w:t>
      </w:r>
      <w:r w:rsidR="005A0AE9" w:rsidRPr="002F4EC9">
        <w:rPr>
          <w:rFonts w:ascii="Times New Roman" w:hAnsi="Times New Roman" w:cs="Times New Roman"/>
          <w:sz w:val="20"/>
          <w:szCs w:val="20"/>
          <w:lang w:val="ru-RU"/>
        </w:rPr>
        <w:t xml:space="preserve">доверенности </w:t>
      </w:r>
      <w:r w:rsidR="00B818EB">
        <w:rPr>
          <w:rFonts w:ascii="Times New Roman" w:hAnsi="Times New Roman" w:cs="Times New Roman"/>
          <w:sz w:val="20"/>
          <w:szCs w:val="20"/>
          <w:lang w:val="ru-RU"/>
        </w:rPr>
        <w:t>__________________</w:t>
      </w:r>
      <w:r w:rsidR="005A0AE9" w:rsidRPr="002F4EC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2F4EC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с одной стороны, и </w:t>
      </w:r>
      <w:r w:rsidR="00FC6F1D" w:rsidRPr="002F4EC9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B818EB">
        <w:rPr>
          <w:rFonts w:ascii="Times New Roman" w:eastAsia="Calibri" w:hAnsi="Times New Roman" w:cs="Times New Roman"/>
          <w:sz w:val="20"/>
          <w:szCs w:val="20"/>
          <w:lang w:val="ru-RU"/>
        </w:rPr>
        <w:t>______________________________</w:t>
      </w:r>
      <w:r w:rsidR="00FC6F1D" w:rsidRPr="002F4EC9">
        <w:rPr>
          <w:rFonts w:ascii="Times New Roman" w:hAnsi="Times New Roman" w:cs="Times New Roman"/>
          <w:sz w:val="20"/>
          <w:szCs w:val="20"/>
          <w:lang w:val="ru-RU"/>
        </w:rPr>
        <w:t>» (ООО</w:t>
      </w:r>
      <w:r w:rsidR="00FC6F1D" w:rsidRPr="00F40611">
        <w:rPr>
          <w:rFonts w:ascii="Times New Roman" w:hAnsi="Times New Roman" w:cs="Times New Roman"/>
          <w:sz w:val="20"/>
          <w:szCs w:val="20"/>
          <w:lang w:val="ru-RU"/>
        </w:rPr>
        <w:t xml:space="preserve"> «</w:t>
      </w:r>
      <w:r w:rsidR="00B818EB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FC6F1D" w:rsidRPr="00F40611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F40611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F40611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F40611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F40611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B818EB">
        <w:rPr>
          <w:rFonts w:ascii="Times New Roman" w:hAnsi="Times New Roman" w:cs="Times New Roman"/>
          <w:sz w:val="20"/>
          <w:szCs w:val="20"/>
          <w:lang w:val="ru-RU"/>
        </w:rPr>
        <w:t>_______________________________________</w:t>
      </w:r>
      <w:r w:rsidRPr="00F40611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, </w:t>
      </w:r>
      <w:r w:rsidRPr="0003004F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действующ</w:t>
      </w:r>
      <w:r w:rsidR="003E046D" w:rsidRPr="0003004F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03004F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03004F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03004F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</w:t>
      </w:r>
      <w:proofErr w:type="gramStart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соблюдения</w:t>
      </w:r>
      <w:proofErr w:type="gramEnd"/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 xml:space="preserve">(в </w:t>
            </w:r>
            <w:proofErr w:type="spellStart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бумажных</w:t>
      </w:r>
      <w:proofErr w:type="spellEnd"/>
      <w:r>
        <w:rPr>
          <w:rFonts w:ascii="Times New Roman" w:hAnsi="Times New Roman"/>
          <w:bCs/>
          <w:sz w:val="20"/>
          <w:szCs w:val="20"/>
        </w:rPr>
        <w:t>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магнитных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447EA">
        <w:rPr>
          <w:rFonts w:ascii="Times New Roman" w:hAnsi="Times New Roman"/>
          <w:bCs/>
          <w:sz w:val="20"/>
          <w:szCs w:val="20"/>
        </w:rPr>
        <w:t>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жесткий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/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винчестер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B447EA">
        <w:rPr>
          <w:rFonts w:ascii="Times New Roman" w:hAnsi="Times New Roman"/>
          <w:bCs/>
          <w:sz w:val="20"/>
          <w:szCs w:val="20"/>
        </w:rPr>
        <w:t>оптических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 xml:space="preserve"> (</w:t>
      </w:r>
      <w:proofErr w:type="spellStart"/>
      <w:r w:rsidRPr="00B447EA">
        <w:rPr>
          <w:rFonts w:ascii="Times New Roman" w:hAnsi="Times New Roman"/>
          <w:bCs/>
          <w:sz w:val="20"/>
          <w:szCs w:val="20"/>
        </w:rPr>
        <w:t>диск</w:t>
      </w:r>
      <w:proofErr w:type="spellEnd"/>
      <w:r w:rsidRPr="00B447EA">
        <w:rPr>
          <w:rFonts w:ascii="Times New Roman" w:hAnsi="Times New Roman"/>
          <w:bCs/>
          <w:sz w:val="20"/>
          <w:szCs w:val="20"/>
        </w:rPr>
        <w:t>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26469E" w:rsidRDefault="006C3B6F" w:rsidP="00C6041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 xml:space="preserve">ООО 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«</w:t>
            </w:r>
            <w:r w:rsidR="00C60413">
              <w:rPr>
                <w:b/>
                <w:sz w:val="20"/>
                <w:szCs w:val="20"/>
                <w:lang w:eastAsia="x-none"/>
              </w:rPr>
              <w:t>_____________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»</w:t>
            </w:r>
            <w:r w:rsidR="0026469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B818EB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___________________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5A0AE9">
              <w:rPr>
                <w:b/>
                <w:szCs w:val="24"/>
                <w:lang w:eastAsia="x-none"/>
              </w:rPr>
              <w:t>И</w:t>
            </w:r>
            <w:r w:rsidR="002317C3" w:rsidRPr="00DD6043">
              <w:rPr>
                <w:b/>
                <w:szCs w:val="24"/>
                <w:lang w:eastAsia="x-none"/>
              </w:rPr>
              <w:t>.</w:t>
            </w:r>
            <w:r w:rsidR="00B818EB">
              <w:rPr>
                <w:b/>
                <w:szCs w:val="24"/>
                <w:lang w:eastAsia="x-none"/>
              </w:rPr>
              <w:t>О</w:t>
            </w:r>
            <w:r w:rsidR="002317C3" w:rsidRPr="00DD6043">
              <w:rPr>
                <w:b/>
                <w:szCs w:val="24"/>
                <w:lang w:eastAsia="x-none"/>
              </w:rPr>
              <w:t>.</w:t>
            </w:r>
            <w:r w:rsidR="002317C3">
              <w:rPr>
                <w:b/>
                <w:szCs w:val="24"/>
                <w:lang w:eastAsia="x-none"/>
              </w:rPr>
              <w:t xml:space="preserve"> </w:t>
            </w:r>
            <w:r w:rsidR="00B818EB">
              <w:rPr>
                <w:b/>
                <w:szCs w:val="24"/>
                <w:lang w:eastAsia="x-none"/>
              </w:rPr>
              <w:t>Фамилия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>
              <w:rPr>
                <w:b/>
                <w:szCs w:val="24"/>
                <w:lang w:eastAsia="x-none"/>
              </w:rPr>
              <w:t xml:space="preserve"> </w:t>
            </w:r>
            <w:r w:rsidR="00F40611">
              <w:rPr>
                <w:b/>
                <w:szCs w:val="24"/>
                <w:lang w:eastAsia="x-none"/>
              </w:rPr>
              <w:t>И</w:t>
            </w:r>
            <w:r w:rsidR="002317C3" w:rsidRPr="00046108">
              <w:rPr>
                <w:b/>
                <w:szCs w:val="24"/>
                <w:lang w:eastAsia="x-none"/>
              </w:rPr>
              <w:t>.</w:t>
            </w:r>
            <w:r w:rsidR="00B818EB">
              <w:rPr>
                <w:b/>
                <w:szCs w:val="24"/>
                <w:lang w:eastAsia="x-none"/>
              </w:rPr>
              <w:t>О</w:t>
            </w:r>
            <w:r w:rsidR="002317C3" w:rsidRPr="00616C62">
              <w:rPr>
                <w:b/>
                <w:szCs w:val="24"/>
                <w:lang w:eastAsia="x-none"/>
              </w:rPr>
              <w:t xml:space="preserve">. </w:t>
            </w:r>
            <w:r w:rsidR="00B818EB">
              <w:rPr>
                <w:b/>
                <w:szCs w:val="24"/>
                <w:lang w:eastAsia="x-none"/>
              </w:rPr>
              <w:t>Фамилия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2E6FA6">
      <w:footerReference w:type="default" r:id="rId8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D3" w:rsidRDefault="00C101D3" w:rsidP="00FC6F1D">
      <w:r>
        <w:separator/>
      </w:r>
    </w:p>
  </w:endnote>
  <w:endnote w:type="continuationSeparator" w:id="0">
    <w:p w:rsidR="00C101D3" w:rsidRDefault="00C101D3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9E" w:rsidRDefault="0026469E" w:rsidP="0026469E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17255" w:rsidRPr="00317255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D3" w:rsidRDefault="00C101D3" w:rsidP="00FC6F1D">
      <w:r>
        <w:separator/>
      </w:r>
    </w:p>
  </w:footnote>
  <w:footnote w:type="continuationSeparator" w:id="0">
    <w:p w:rsidR="00C101D3" w:rsidRDefault="00C101D3" w:rsidP="00FC6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3004F"/>
    <w:rsid w:val="000931A3"/>
    <w:rsid w:val="00106AF6"/>
    <w:rsid w:val="00140BE9"/>
    <w:rsid w:val="001567A5"/>
    <w:rsid w:val="00191134"/>
    <w:rsid w:val="002317C3"/>
    <w:rsid w:val="002458D8"/>
    <w:rsid w:val="00262AC3"/>
    <w:rsid w:val="0026469E"/>
    <w:rsid w:val="002A5F3D"/>
    <w:rsid w:val="002C42EF"/>
    <w:rsid w:val="002E6FA6"/>
    <w:rsid w:val="002F4EC9"/>
    <w:rsid w:val="00317255"/>
    <w:rsid w:val="00356DC5"/>
    <w:rsid w:val="00372EE2"/>
    <w:rsid w:val="003C1ED5"/>
    <w:rsid w:val="003C7953"/>
    <w:rsid w:val="003D1DE8"/>
    <w:rsid w:val="003E046D"/>
    <w:rsid w:val="003E49D5"/>
    <w:rsid w:val="004223A4"/>
    <w:rsid w:val="004B46E2"/>
    <w:rsid w:val="0059161B"/>
    <w:rsid w:val="005A0AE9"/>
    <w:rsid w:val="005A2DC5"/>
    <w:rsid w:val="00624E78"/>
    <w:rsid w:val="006B11C6"/>
    <w:rsid w:val="006C3B6F"/>
    <w:rsid w:val="0086754A"/>
    <w:rsid w:val="008A48F0"/>
    <w:rsid w:val="0098425F"/>
    <w:rsid w:val="009F5969"/>
    <w:rsid w:val="00A010AF"/>
    <w:rsid w:val="00A6608D"/>
    <w:rsid w:val="00A937BC"/>
    <w:rsid w:val="00B447EA"/>
    <w:rsid w:val="00B818EB"/>
    <w:rsid w:val="00B85755"/>
    <w:rsid w:val="00C101D3"/>
    <w:rsid w:val="00C46C53"/>
    <w:rsid w:val="00C568AC"/>
    <w:rsid w:val="00C60413"/>
    <w:rsid w:val="00D845E9"/>
    <w:rsid w:val="00DC4A6E"/>
    <w:rsid w:val="00E26ADE"/>
    <w:rsid w:val="00E4067E"/>
    <w:rsid w:val="00E628AF"/>
    <w:rsid w:val="00F33F78"/>
    <w:rsid w:val="00F40611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производством и неликвидных товарно-материальных ценностей  №УОС/        -19 от «       » декабря 2019 г.</vt:lpstr>
    </vt:vector>
  </TitlesOfParts>
  <Company>OJSC "Ufaorgsintez"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20</cp:revision>
  <cp:lastPrinted>2019-09-05T09:55:00Z</cp:lastPrinted>
  <dcterms:created xsi:type="dcterms:W3CDTF">2020-01-29T04:19:00Z</dcterms:created>
  <dcterms:modified xsi:type="dcterms:W3CDTF">2020-09-02T11:14:00Z</dcterms:modified>
</cp:coreProperties>
</file>